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F7" w:rsidRDefault="009676FA" w:rsidP="00BC2B2E">
      <w:r w:rsidRPr="00D4332E">
        <w:rPr>
          <w:noProof/>
          <w:color w:val="E94C33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-403859</wp:posOffset>
            </wp:positionH>
            <wp:positionV relativeFrom="paragraph">
              <wp:posOffset>-488950</wp:posOffset>
            </wp:positionV>
            <wp:extent cx="1493520" cy="1015873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reB\AppData\Local\Microsoft\Windows\Temporary Internet Files\Content.Word\NLT_new_strapline_picked_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09" cy="10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4815840</wp:posOffset>
            </wp:positionH>
            <wp:positionV relativeFrom="page">
              <wp:posOffset>335280</wp:posOffset>
            </wp:positionV>
            <wp:extent cx="145542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04" y="21204"/>
                <wp:lineTo x="212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mingham_Logo_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E62" w:rsidRPr="005937C3">
        <w:t xml:space="preserve"> </w:t>
      </w:r>
      <w:r>
        <w:tab/>
      </w:r>
    </w:p>
    <w:p w:rsidR="009C585E" w:rsidRPr="000D6090" w:rsidRDefault="009C585E" w:rsidP="009C585E">
      <w:pPr>
        <w:rPr>
          <w:b/>
        </w:rPr>
      </w:pPr>
    </w:p>
    <w:p w:rsidR="00A82E4D" w:rsidRPr="00CE6014" w:rsidRDefault="00A82E4D" w:rsidP="0014633F">
      <w:pPr>
        <w:pStyle w:val="Heading2"/>
        <w:rPr>
          <w:lang w:eastAsia="en-GB"/>
        </w:rPr>
      </w:pPr>
    </w:p>
    <w:p w:rsidR="004A766B" w:rsidRPr="00CE6014" w:rsidRDefault="00F56734" w:rsidP="0014633F">
      <w:pPr>
        <w:pStyle w:val="Heading2"/>
        <w:rPr>
          <w:lang w:eastAsia="en-GB"/>
        </w:rPr>
      </w:pPr>
      <w:r>
        <w:rPr>
          <w:lang w:eastAsia="en-GB"/>
        </w:rPr>
        <w:t>Inspiration 8</w:t>
      </w:r>
      <w:bookmarkStart w:id="0" w:name="_GoBack"/>
      <w:bookmarkEnd w:id="0"/>
    </w:p>
    <w:p w:rsidR="005C50EB" w:rsidRPr="00F43416" w:rsidRDefault="005C50EB" w:rsidP="0014633F">
      <w:pPr>
        <w:pStyle w:val="Heading3"/>
        <w:rPr>
          <w:lang w:eastAsia="en-GB"/>
        </w:rPr>
      </w:pPr>
      <w:r w:rsidRPr="00F43416">
        <w:rPr>
          <w:lang w:eastAsia="en-GB"/>
        </w:rPr>
        <w:t xml:space="preserve">Writing </w:t>
      </w:r>
      <w:r w:rsidR="004F5753" w:rsidRPr="00F43416">
        <w:rPr>
          <w:lang w:eastAsia="en-GB"/>
        </w:rPr>
        <w:t xml:space="preserve">and Drawing </w:t>
      </w:r>
      <w:r w:rsidRPr="00F43416">
        <w:rPr>
          <w:lang w:eastAsia="en-GB"/>
        </w:rPr>
        <w:t>for Pleasure</w:t>
      </w:r>
    </w:p>
    <w:p w:rsidR="00B779D8" w:rsidRPr="0014633F" w:rsidRDefault="000D6090" w:rsidP="00896DAE">
      <w:pPr>
        <w:rPr>
          <w:rFonts w:ascii="Calibri" w:hAnsi="Calibri" w:cs="Calibri"/>
          <w:lang w:eastAsia="en-GB"/>
        </w:rPr>
      </w:pPr>
      <w:r w:rsidRPr="0014633F">
        <w:rPr>
          <w:rFonts w:ascii="Calibri" w:hAnsi="Calibri" w:cs="Calibri"/>
          <w:lang w:eastAsia="en-GB"/>
        </w:rPr>
        <w:t>It’s almost half term. In the school holidays</w:t>
      </w:r>
      <w:r w:rsidR="005C50EB" w:rsidRPr="0014633F">
        <w:rPr>
          <w:rFonts w:ascii="Calibri" w:hAnsi="Calibri" w:cs="Calibri"/>
          <w:lang w:eastAsia="en-GB"/>
        </w:rPr>
        <w:t xml:space="preserve"> I nearly always wrote a story or poem. I’ve kept some of them too. </w:t>
      </w:r>
      <w:r w:rsidRPr="0014633F">
        <w:rPr>
          <w:rFonts w:ascii="Calibri" w:hAnsi="Calibri" w:cs="Calibri"/>
          <w:lang w:eastAsia="en-GB"/>
        </w:rPr>
        <w:t>This story</w:t>
      </w:r>
      <w:r w:rsidR="00CE6014" w:rsidRPr="0014633F">
        <w:rPr>
          <w:rFonts w:ascii="Calibri" w:hAnsi="Calibri" w:cs="Calibri"/>
          <w:lang w:eastAsia="en-GB"/>
        </w:rPr>
        <w:t xml:space="preserve"> and doodle</w:t>
      </w:r>
      <w:r w:rsidRPr="0014633F">
        <w:rPr>
          <w:rFonts w:ascii="Calibri" w:hAnsi="Calibri" w:cs="Calibri"/>
          <w:lang w:eastAsia="en-GB"/>
        </w:rPr>
        <w:t xml:space="preserve"> is from my own writing notebook many years ago! </w:t>
      </w:r>
      <w:r w:rsidR="00B779D8" w:rsidRPr="0014633F">
        <w:rPr>
          <w:rFonts w:ascii="Calibri" w:hAnsi="Calibri" w:cs="Calibri"/>
          <w:lang w:eastAsia="en-GB"/>
        </w:rPr>
        <w:t>The wonderful illustrator Poonam</w:t>
      </w:r>
      <w:r w:rsidR="004F5753" w:rsidRPr="0014633F">
        <w:rPr>
          <w:rFonts w:ascii="Calibri" w:hAnsi="Calibri" w:cs="Calibri"/>
          <w:lang w:eastAsia="en-GB"/>
        </w:rPr>
        <w:t xml:space="preserve"> </w:t>
      </w:r>
      <w:r w:rsidR="00B779D8" w:rsidRPr="0014633F">
        <w:rPr>
          <w:rFonts w:ascii="Calibri" w:hAnsi="Calibri" w:cs="Calibri"/>
          <w:lang w:eastAsia="en-GB"/>
        </w:rPr>
        <w:t xml:space="preserve">Mistry who illustrated </w:t>
      </w:r>
      <w:r w:rsidR="00B779D8" w:rsidRPr="0014633F">
        <w:rPr>
          <w:rFonts w:ascii="Calibri" w:hAnsi="Calibri" w:cs="Calibri"/>
          <w:i/>
          <w:lang w:eastAsia="en-GB"/>
        </w:rPr>
        <w:t>The River Whale</w:t>
      </w:r>
      <w:r w:rsidR="00B779D8" w:rsidRPr="0014633F">
        <w:rPr>
          <w:rFonts w:ascii="Calibri" w:hAnsi="Calibri" w:cs="Calibri"/>
          <w:lang w:eastAsia="en-GB"/>
        </w:rPr>
        <w:t xml:space="preserve"> has created this illustration inspired by my</w:t>
      </w:r>
      <w:r w:rsidR="00F43416" w:rsidRPr="0014633F">
        <w:rPr>
          <w:rFonts w:ascii="Calibri" w:hAnsi="Calibri" w:cs="Calibri"/>
          <w:lang w:eastAsia="en-GB"/>
        </w:rPr>
        <w:t xml:space="preserve"> </w:t>
      </w:r>
      <w:r w:rsidR="00CE6014" w:rsidRPr="0014633F">
        <w:rPr>
          <w:rFonts w:ascii="Calibri" w:hAnsi="Calibri" w:cs="Calibri"/>
          <w:lang w:eastAsia="en-GB"/>
        </w:rPr>
        <w:t>poem ‘Dolphins in the Darkness’</w:t>
      </w:r>
      <w:r w:rsidR="00B779D8" w:rsidRPr="0014633F">
        <w:rPr>
          <w:rFonts w:ascii="Calibri" w:hAnsi="Calibri" w:cs="Calibri"/>
          <w:lang w:eastAsia="en-GB"/>
        </w:rPr>
        <w:t xml:space="preserve">.  </w:t>
      </w:r>
    </w:p>
    <w:p w:rsidR="000D6090" w:rsidRPr="0014633F" w:rsidRDefault="00B779D8" w:rsidP="00896DAE">
      <w:pPr>
        <w:rPr>
          <w:rFonts w:ascii="Calibri" w:hAnsi="Calibri" w:cs="Calibri"/>
          <w:lang w:eastAsia="en-GB"/>
        </w:rPr>
      </w:pPr>
      <w:r w:rsidRPr="0014633F">
        <w:rPr>
          <w:rFonts w:ascii="Calibri" w:hAnsi="Calibri" w:cs="Calibri"/>
          <w:lang w:eastAsia="en-GB"/>
        </w:rPr>
        <w:t>Write your own poem inspired by water and if you would like</w:t>
      </w:r>
      <w:r w:rsidR="00CE6014" w:rsidRPr="0014633F">
        <w:rPr>
          <w:rFonts w:ascii="Calibri" w:hAnsi="Calibri" w:cs="Calibri"/>
          <w:lang w:eastAsia="en-GB"/>
        </w:rPr>
        <w:t xml:space="preserve"> you can </w:t>
      </w:r>
      <w:r w:rsidRPr="0014633F">
        <w:rPr>
          <w:rFonts w:ascii="Calibri" w:hAnsi="Calibri" w:cs="Calibri"/>
          <w:lang w:eastAsia="en-GB"/>
        </w:rPr>
        <w:t xml:space="preserve">illustrate it too.  </w:t>
      </w:r>
      <w:r w:rsidR="00F43416" w:rsidRPr="0014633F">
        <w:rPr>
          <w:rFonts w:ascii="Calibri" w:hAnsi="Calibri" w:cs="Calibri"/>
          <w:lang w:eastAsia="en-GB"/>
        </w:rPr>
        <w:t>Have a look at Poonam’s website to see the in</w:t>
      </w:r>
      <w:r w:rsidR="00CE6014" w:rsidRPr="0014633F">
        <w:rPr>
          <w:rFonts w:ascii="Calibri" w:hAnsi="Calibri" w:cs="Calibri"/>
          <w:lang w:eastAsia="en-GB"/>
        </w:rPr>
        <w:t xml:space="preserve">credible ways she depicts water in her art. </w:t>
      </w:r>
      <w:r w:rsidR="00F43416" w:rsidRPr="0014633F">
        <w:rPr>
          <w:rFonts w:ascii="Calibri" w:hAnsi="Calibri" w:cs="Calibri"/>
          <w:lang w:eastAsia="en-GB"/>
        </w:rPr>
        <w:t xml:space="preserve"> (</w:t>
      </w:r>
      <w:hyperlink r:id="rId10" w:history="1">
        <w:r w:rsidR="00F43416" w:rsidRPr="0014633F">
          <w:rPr>
            <w:rStyle w:val="Hyperlink"/>
            <w:rFonts w:ascii="Calibri" w:hAnsi="Calibri" w:cs="Calibri"/>
            <w:lang w:eastAsia="en-GB"/>
          </w:rPr>
          <w:t>https://www.poonam-mistry.com/</w:t>
        </w:r>
      </w:hyperlink>
      <w:r w:rsidR="00F43416" w:rsidRPr="0014633F">
        <w:rPr>
          <w:rFonts w:ascii="Calibri" w:hAnsi="Calibri" w:cs="Calibri"/>
          <w:lang w:eastAsia="en-GB"/>
        </w:rPr>
        <w:t>)</w:t>
      </w:r>
    </w:p>
    <w:p w:rsidR="00D81A1E" w:rsidRPr="0014633F" w:rsidRDefault="00D81A1E" w:rsidP="00896DAE">
      <w:pPr>
        <w:rPr>
          <w:rFonts w:ascii="Calibri" w:hAnsi="Calibri" w:cs="Calibri"/>
          <w:lang w:eastAsia="en-GB"/>
        </w:rPr>
      </w:pPr>
      <w:r w:rsidRPr="0014633F">
        <w:rPr>
          <w:rFonts w:ascii="Calibri" w:hAnsi="Calibri" w:cs="Calibri"/>
          <w:lang w:eastAsia="en-GB"/>
        </w:rPr>
        <w:t>I never dreamed I would be an author… maybe your #</w:t>
      </w:r>
      <w:proofErr w:type="spellStart"/>
      <w:r w:rsidRPr="0014633F">
        <w:rPr>
          <w:rFonts w:ascii="Calibri" w:hAnsi="Calibri" w:cs="Calibri"/>
          <w:lang w:eastAsia="en-GB"/>
        </w:rPr>
        <w:t>WaterStory</w:t>
      </w:r>
      <w:proofErr w:type="spellEnd"/>
      <w:r w:rsidRPr="0014633F">
        <w:rPr>
          <w:rFonts w:ascii="Calibri" w:hAnsi="Calibri" w:cs="Calibri"/>
          <w:lang w:eastAsia="en-GB"/>
        </w:rPr>
        <w:t xml:space="preserve"> will lead you to become one too. </w:t>
      </w:r>
    </w:p>
    <w:p w:rsidR="00CE6014" w:rsidRPr="0014633F" w:rsidRDefault="00CE6014" w:rsidP="0014633F">
      <w:pPr>
        <w:pStyle w:val="Heading3"/>
        <w:rPr>
          <w:lang w:eastAsia="en-GB"/>
        </w:rPr>
      </w:pPr>
      <w:r w:rsidRPr="0014633F">
        <w:rPr>
          <w:lang w:eastAsia="en-GB"/>
        </w:rPr>
        <w:t>Dolphin</w:t>
      </w:r>
      <w:r w:rsidR="00CF0131" w:rsidRPr="0014633F">
        <w:rPr>
          <w:lang w:eastAsia="en-GB"/>
        </w:rPr>
        <w:t xml:space="preserve"> Dream</w:t>
      </w:r>
    </w:p>
    <w:p w:rsidR="00F43416" w:rsidRPr="0014633F" w:rsidRDefault="00F43416" w:rsidP="00CE6014">
      <w:pPr>
        <w:spacing w:after="0"/>
        <w:rPr>
          <w:rFonts w:ascii="Calibri" w:hAnsi="Calibri" w:cs="Calibri"/>
          <w:lang w:eastAsia="en-GB"/>
        </w:rPr>
      </w:pPr>
      <w:r w:rsidRPr="0014633F">
        <w:rPr>
          <w:rFonts w:ascii="Calibri" w:hAnsi="Calibri" w:cs="Calibri"/>
          <w:lang w:eastAsia="en-GB"/>
        </w:rPr>
        <w:t>The night has painted my window like the sea</w:t>
      </w:r>
    </w:p>
    <w:p w:rsidR="00F43416" w:rsidRPr="0014633F" w:rsidRDefault="00F43416" w:rsidP="00CE6014">
      <w:pPr>
        <w:spacing w:after="0"/>
        <w:rPr>
          <w:rFonts w:ascii="Calibri" w:hAnsi="Calibri" w:cs="Calibri"/>
          <w:lang w:eastAsia="en-GB"/>
        </w:rPr>
      </w:pPr>
      <w:r w:rsidRPr="0014633F">
        <w:rPr>
          <w:rFonts w:ascii="Calibri" w:hAnsi="Calibri" w:cs="Calibri"/>
          <w:lang w:eastAsia="en-GB"/>
        </w:rPr>
        <w:t>Moonshine blue</w:t>
      </w:r>
    </w:p>
    <w:p w:rsidR="00CE6014" w:rsidRPr="0014633F" w:rsidRDefault="00F43416" w:rsidP="00CE6014">
      <w:pPr>
        <w:spacing w:after="0"/>
        <w:rPr>
          <w:rFonts w:ascii="Calibri" w:hAnsi="Calibri" w:cs="Calibri"/>
          <w:lang w:eastAsia="en-GB"/>
        </w:rPr>
      </w:pPr>
      <w:r w:rsidRPr="0014633F">
        <w:rPr>
          <w:rFonts w:ascii="Calibri" w:hAnsi="Calibri" w:cs="Calibri"/>
          <w:lang w:eastAsia="en-GB"/>
        </w:rPr>
        <w:t>Pale crested</w:t>
      </w:r>
      <w:r w:rsidR="00CE6014" w:rsidRPr="0014633F">
        <w:rPr>
          <w:rFonts w:ascii="Calibri" w:hAnsi="Calibri" w:cs="Calibri"/>
          <w:lang w:eastAsia="en-GB"/>
        </w:rPr>
        <w:t xml:space="preserve"> tendrils of pastel waves</w:t>
      </w:r>
    </w:p>
    <w:p w:rsidR="00CE6014" w:rsidRPr="0014633F" w:rsidRDefault="00CE6014" w:rsidP="00CE6014">
      <w:pPr>
        <w:spacing w:after="0"/>
        <w:rPr>
          <w:rFonts w:ascii="Calibri" w:hAnsi="Calibri" w:cs="Calibri"/>
          <w:lang w:eastAsia="en-GB"/>
        </w:rPr>
      </w:pPr>
      <w:r w:rsidRPr="0014633F">
        <w:rPr>
          <w:rFonts w:ascii="Calibri" w:hAnsi="Calibri" w:cs="Calibri"/>
          <w:lang w:eastAsia="en-GB"/>
        </w:rPr>
        <w:t>reach for the ebb and flow of the deep</w:t>
      </w:r>
    </w:p>
    <w:p w:rsidR="00F43416" w:rsidRPr="0014633F" w:rsidRDefault="00CE6014" w:rsidP="00CE6014">
      <w:pPr>
        <w:spacing w:after="0"/>
        <w:rPr>
          <w:rFonts w:ascii="Calibri" w:hAnsi="Calibri" w:cs="Calibri"/>
          <w:lang w:eastAsia="en-GB"/>
        </w:rPr>
      </w:pPr>
      <w:r w:rsidRPr="0014633F">
        <w:rPr>
          <w:rFonts w:ascii="Calibri" w:hAnsi="Calibri" w:cs="Calibri"/>
          <w:lang w:eastAsia="en-GB"/>
        </w:rPr>
        <w:t>There are dolphins in the darkness….</w:t>
      </w:r>
      <w:r w:rsidR="00F43416" w:rsidRPr="0014633F">
        <w:rPr>
          <w:rFonts w:ascii="Calibri" w:hAnsi="Calibri" w:cs="Calibri"/>
          <w:lang w:eastAsia="en-GB"/>
        </w:rPr>
        <w:t xml:space="preserve"> </w:t>
      </w:r>
    </w:p>
    <w:p w:rsidR="00CE6014" w:rsidRPr="00F43416" w:rsidRDefault="00CE6014" w:rsidP="00896DAE">
      <w:pPr>
        <w:rPr>
          <w:lang w:eastAsia="en-GB"/>
        </w:rPr>
      </w:pPr>
      <w:r w:rsidRPr="00CE6014">
        <w:rPr>
          <w:noProof/>
          <w:lang w:eastAsia="en-GB"/>
        </w:rPr>
        <w:drawing>
          <wp:inline distT="0" distB="0" distL="0" distR="0">
            <wp:extent cx="1485900" cy="1981200"/>
            <wp:effectExtent l="0" t="0" r="0" b="0"/>
            <wp:docPr id="10" name="Picture 3" descr="C:\Users\Sita\Downloads\imag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ta\Downloads\image (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74" cy="200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416" w:rsidRPr="0014633F" w:rsidRDefault="00CE6014" w:rsidP="00896DAE">
      <w:pPr>
        <w:rPr>
          <w:rFonts w:ascii="Calibri" w:hAnsi="Calibri" w:cs="Calibri"/>
          <w:szCs w:val="24"/>
          <w:lang w:eastAsia="en-GB"/>
        </w:rPr>
      </w:pPr>
      <w:r w:rsidRPr="0014633F">
        <w:rPr>
          <w:rFonts w:ascii="Calibri" w:hAnsi="Calibri" w:cs="Calibri"/>
          <w:szCs w:val="24"/>
          <w:lang w:eastAsia="en-GB"/>
        </w:rPr>
        <w:t>Excerpt of c</w:t>
      </w:r>
      <w:r w:rsidR="00F43416" w:rsidRPr="0014633F">
        <w:rPr>
          <w:rFonts w:ascii="Calibri" w:hAnsi="Calibri" w:cs="Calibri"/>
          <w:szCs w:val="24"/>
          <w:lang w:eastAsia="en-GB"/>
        </w:rPr>
        <w:t>hildhood poem</w:t>
      </w:r>
      <w:r w:rsidR="00D81A1E" w:rsidRPr="0014633F">
        <w:rPr>
          <w:rFonts w:ascii="Calibri" w:hAnsi="Calibri" w:cs="Calibri"/>
          <w:szCs w:val="24"/>
          <w:lang w:eastAsia="en-GB"/>
        </w:rPr>
        <w:t xml:space="preserve"> </w:t>
      </w:r>
      <w:r w:rsidR="00D81A1E" w:rsidRPr="0014633F">
        <w:rPr>
          <w:rFonts w:ascii="Calibri" w:hAnsi="Calibri" w:cs="Calibri"/>
          <w:b/>
          <w:szCs w:val="24"/>
          <w:lang w:eastAsia="en-GB"/>
        </w:rPr>
        <w:t>‘</w:t>
      </w:r>
      <w:r w:rsidR="00D81A1E" w:rsidRPr="0014633F">
        <w:rPr>
          <w:rFonts w:ascii="Calibri" w:hAnsi="Calibri" w:cs="Calibri"/>
          <w:szCs w:val="24"/>
          <w:lang w:eastAsia="en-GB"/>
        </w:rPr>
        <w:t>Dolphin</w:t>
      </w:r>
      <w:r w:rsidR="00CF0131" w:rsidRPr="0014633F">
        <w:rPr>
          <w:rFonts w:ascii="Calibri" w:hAnsi="Calibri" w:cs="Calibri"/>
          <w:szCs w:val="24"/>
          <w:lang w:eastAsia="en-GB"/>
        </w:rPr>
        <w:t xml:space="preserve"> Dream</w:t>
      </w:r>
      <w:r w:rsidR="00D81A1E" w:rsidRPr="0014633F">
        <w:rPr>
          <w:rFonts w:ascii="Calibri" w:hAnsi="Calibri" w:cs="Calibri"/>
          <w:szCs w:val="24"/>
          <w:lang w:eastAsia="en-GB"/>
        </w:rPr>
        <w:t>’</w:t>
      </w:r>
      <w:r w:rsidR="00F43416" w:rsidRPr="0014633F">
        <w:rPr>
          <w:rFonts w:ascii="Calibri" w:hAnsi="Calibri" w:cs="Calibri"/>
          <w:szCs w:val="24"/>
          <w:lang w:eastAsia="en-GB"/>
        </w:rPr>
        <w:t xml:space="preserve"> with editing by Sita Brahmachari</w:t>
      </w:r>
      <w:r w:rsidR="00D81A1E" w:rsidRPr="0014633F">
        <w:rPr>
          <w:rFonts w:ascii="Calibri" w:hAnsi="Calibri" w:cs="Calibri"/>
          <w:szCs w:val="24"/>
          <w:lang w:eastAsia="en-GB"/>
        </w:rPr>
        <w:t xml:space="preserve"> and illustration by </w:t>
      </w:r>
      <w:proofErr w:type="spellStart"/>
      <w:r w:rsidR="00D81A1E" w:rsidRPr="0014633F">
        <w:rPr>
          <w:rFonts w:ascii="Calibri" w:hAnsi="Calibri" w:cs="Calibri"/>
          <w:szCs w:val="24"/>
          <w:lang w:eastAsia="en-GB"/>
        </w:rPr>
        <w:t>Poomam</w:t>
      </w:r>
      <w:proofErr w:type="spellEnd"/>
      <w:r w:rsidR="00D81A1E" w:rsidRPr="0014633F">
        <w:rPr>
          <w:rFonts w:ascii="Calibri" w:hAnsi="Calibri" w:cs="Calibri"/>
          <w:szCs w:val="24"/>
          <w:lang w:eastAsia="en-GB"/>
        </w:rPr>
        <w:t xml:space="preserve"> Mistry.</w:t>
      </w:r>
    </w:p>
    <w:p w:rsidR="004F5753" w:rsidRPr="000D6090" w:rsidRDefault="00D81A1E" w:rsidP="00896DAE">
      <w:pPr>
        <w:rPr>
          <w:b/>
          <w:lang w:eastAsia="en-GB"/>
        </w:rPr>
      </w:pPr>
      <w:r w:rsidRPr="00D81A1E">
        <w:rPr>
          <w:b/>
          <w:noProof/>
          <w:lang w:eastAsia="en-GB"/>
        </w:rPr>
        <w:drawing>
          <wp:inline distT="0" distB="0" distL="0" distR="0">
            <wp:extent cx="1728788" cy="1152525"/>
            <wp:effectExtent l="19050" t="0" r="4762" b="0"/>
            <wp:docPr id="12" name="Picture 2" descr="C:\Users\Sita\Downloads\Postcard wav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ta\Downloads\Postcard wave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8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90" w:rsidRDefault="000D6090" w:rsidP="00896DAE">
      <w:pPr>
        <w:rPr>
          <w:lang w:eastAsia="en-GB"/>
        </w:rPr>
      </w:pPr>
    </w:p>
    <w:sectPr w:rsidR="000D6090" w:rsidSect="004415C7">
      <w:headerReference w:type="default" r:id="rId13"/>
      <w:footerReference w:type="default" r:id="rId14"/>
      <w:footerReference w:type="first" r:id="rId15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33" w:rsidRDefault="00835233" w:rsidP="00177A4B">
      <w:pPr>
        <w:spacing w:after="0" w:line="240" w:lineRule="auto"/>
      </w:pPr>
      <w:r>
        <w:separator/>
      </w:r>
    </w:p>
  </w:endnote>
  <w:endnote w:type="continuationSeparator" w:id="0">
    <w:p w:rsidR="00835233" w:rsidRDefault="00835233" w:rsidP="001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A4" w:rsidRDefault="00C52DA4">
    <w:pPr>
      <w:pStyle w:val="Footer"/>
      <w:rPr>
        <w:noProof/>
        <w:lang w:eastAsia="en-GB"/>
      </w:rPr>
    </w:pPr>
  </w:p>
  <w:p w:rsidR="00C52DA4" w:rsidRDefault="00C52DA4">
    <w:pPr>
      <w:pStyle w:val="Footer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-742950</wp:posOffset>
          </wp:positionH>
          <wp:positionV relativeFrom="page">
            <wp:align>bottom</wp:align>
          </wp:positionV>
          <wp:extent cx="942975" cy="942975"/>
          <wp:effectExtent l="0" t="0" r="0" b="0"/>
          <wp:wrapNone/>
          <wp:docPr id="4" name="Picture 6" descr="C:\Users\ClareB\AppData\Local\Microsoft\Windows\Temporary Internet Files\Content.Word\NLT_new_strapline_picked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reB\AppData\Local\Microsoft\Windows\Temporary Internet Files\Content.Word\NLT_new_strapline_picked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52DA4" w:rsidRDefault="00C52DA4">
    <w:pPr>
      <w:pStyle w:val="Footer"/>
      <w:rPr>
        <w:sz w:val="20"/>
        <w:szCs w:val="20"/>
      </w:rPr>
    </w:pPr>
  </w:p>
  <w:p w:rsidR="00E81710" w:rsidRPr="004415C7" w:rsidRDefault="005505FF">
    <w:pPr>
      <w:pStyle w:val="Footer"/>
      <w:rPr>
        <w:sz w:val="20"/>
        <w:szCs w:val="20"/>
      </w:rPr>
    </w:pPr>
    <w:r>
      <w:rPr>
        <w:sz w:val="20"/>
        <w:szCs w:val="20"/>
      </w:rPr>
      <w:t xml:space="preserve">    </w:t>
    </w:r>
    <w:r w:rsidR="000F3043">
      <w:rPr>
        <w:sz w:val="20"/>
        <w:szCs w:val="20"/>
      </w:rPr>
      <w:t>© National Literacy Trust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C7" w:rsidRPr="003A1DE4" w:rsidRDefault="00706EC9" w:rsidP="004415C7">
    <w:pPr>
      <w:pStyle w:val="Footer"/>
      <w:rPr>
        <w:sz w:val="20"/>
        <w:szCs w:val="20"/>
      </w:rPr>
    </w:pPr>
    <w:r>
      <w:rPr>
        <w:sz w:val="20"/>
        <w:szCs w:val="20"/>
      </w:rPr>
      <w:t>© National Literacy Trust 2021</w:t>
    </w:r>
  </w:p>
  <w:p w:rsidR="004415C7" w:rsidRPr="003A1DE4" w:rsidRDefault="004415C7" w:rsidP="004415C7">
    <w:pPr>
      <w:pStyle w:val="Footer"/>
      <w:rPr>
        <w:sz w:val="20"/>
        <w:szCs w:val="20"/>
      </w:rPr>
    </w:pPr>
    <w:r w:rsidRPr="003A1DE4">
      <w:rPr>
        <w:sz w:val="20"/>
        <w:szCs w:val="20"/>
      </w:rPr>
      <w:t xml:space="preserve">T: 020 7587 1842 W: </w:t>
    </w:r>
    <w:r w:rsidR="00706EC9">
      <w:rPr>
        <w:sz w:val="20"/>
        <w:szCs w:val="20"/>
      </w:rPr>
      <w:t>literacytrust.org.uk/water-stories</w:t>
    </w:r>
    <w:r w:rsidR="00706EC9">
      <w:rPr>
        <w:sz w:val="20"/>
        <w:szCs w:val="20"/>
      </w:rPr>
      <w:tab/>
      <w:t xml:space="preserve"> @</w:t>
    </w:r>
    <w:proofErr w:type="spellStart"/>
    <w:r w:rsidR="00706EC9">
      <w:rPr>
        <w:sz w:val="20"/>
        <w:szCs w:val="20"/>
      </w:rPr>
      <w:t>BhamStories</w:t>
    </w:r>
    <w:proofErr w:type="spellEnd"/>
    <w:r w:rsidR="00706EC9">
      <w:rPr>
        <w:sz w:val="20"/>
        <w:szCs w:val="20"/>
      </w:rPr>
      <w:t xml:space="preserve">   #</w:t>
    </w:r>
    <w:proofErr w:type="spellStart"/>
    <w:r w:rsidR="00706EC9">
      <w:rPr>
        <w:sz w:val="20"/>
        <w:szCs w:val="20"/>
      </w:rPr>
      <w:t>BirminghamStories</w:t>
    </w:r>
    <w:proofErr w:type="spellEnd"/>
  </w:p>
  <w:p w:rsidR="004415C7" w:rsidRDefault="004415C7" w:rsidP="004415C7">
    <w:pPr>
      <w:pStyle w:val="Footer"/>
      <w:rPr>
        <w:sz w:val="18"/>
        <w:szCs w:val="18"/>
      </w:rPr>
    </w:pPr>
  </w:p>
  <w:p w:rsidR="004415C7" w:rsidRPr="004415C7" w:rsidRDefault="004415C7">
    <w:pPr>
      <w:pStyle w:val="Footer"/>
      <w:rPr>
        <w:sz w:val="14"/>
        <w:szCs w:val="14"/>
      </w:rPr>
    </w:pPr>
    <w:r w:rsidRPr="003A1DE4">
      <w:rPr>
        <w:sz w:val="14"/>
        <w:szCs w:val="14"/>
      </w:rPr>
      <w:t>The National Literacy Trust is a registered charity no</w:t>
    </w:r>
    <w:r w:rsidR="00C50011">
      <w:rPr>
        <w:sz w:val="14"/>
        <w:szCs w:val="14"/>
      </w:rPr>
      <w:t>. 1116260 and a company limited</w:t>
    </w:r>
    <w:r w:rsidRPr="003A1DE4">
      <w:rPr>
        <w:sz w:val="14"/>
        <w:szCs w:val="14"/>
      </w:rPr>
      <w:t xml:space="preserve"> by guarantee no. 5836</w:t>
    </w:r>
    <w:r w:rsidR="00C50011">
      <w:rPr>
        <w:sz w:val="14"/>
        <w:szCs w:val="14"/>
      </w:rPr>
      <w:t xml:space="preserve">486 registered in England and Wales </w:t>
    </w:r>
    <w:r>
      <w:rPr>
        <w:sz w:val="14"/>
        <w:szCs w:val="14"/>
      </w:rPr>
      <w:br/>
    </w:r>
    <w:r w:rsidRPr="003A1DE4">
      <w:rPr>
        <w:sz w:val="14"/>
        <w:szCs w:val="14"/>
      </w:rPr>
      <w:t>and a registered charity in Scotland no. SC042944. Registered address: 68 South Lambeth Road, London SW8 1RL</w:t>
    </w:r>
    <w:r w:rsidR="0098289C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33" w:rsidRDefault="00835233" w:rsidP="00177A4B">
      <w:pPr>
        <w:spacing w:after="0" w:line="240" w:lineRule="auto"/>
      </w:pPr>
      <w:r>
        <w:separator/>
      </w:r>
    </w:p>
  </w:footnote>
  <w:footnote w:type="continuationSeparator" w:id="0">
    <w:p w:rsidR="00835233" w:rsidRDefault="00835233" w:rsidP="001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E4" w:rsidRDefault="003A1DE4">
    <w:pPr>
      <w:pStyle w:val="Header"/>
      <w:rPr>
        <w:noProof/>
        <w:lang w:eastAsia="en-GB"/>
      </w:rPr>
    </w:pPr>
  </w:p>
  <w:p w:rsidR="00177A4B" w:rsidRDefault="0017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7C7"/>
    <w:multiLevelType w:val="hybridMultilevel"/>
    <w:tmpl w:val="B1E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FCD"/>
    <w:multiLevelType w:val="hybridMultilevel"/>
    <w:tmpl w:val="C244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4C66"/>
    <w:multiLevelType w:val="hybridMultilevel"/>
    <w:tmpl w:val="430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18F"/>
    <w:multiLevelType w:val="hybridMultilevel"/>
    <w:tmpl w:val="777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E5AC2"/>
    <w:multiLevelType w:val="hybridMultilevel"/>
    <w:tmpl w:val="0758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5931"/>
    <w:multiLevelType w:val="hybridMultilevel"/>
    <w:tmpl w:val="C9D8D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FA"/>
    <w:rsid w:val="00046199"/>
    <w:rsid w:val="00047023"/>
    <w:rsid w:val="00054E75"/>
    <w:rsid w:val="000A33F7"/>
    <w:rsid w:val="000D6090"/>
    <w:rsid w:val="000D635F"/>
    <w:rsid w:val="000E51F3"/>
    <w:rsid w:val="000F1370"/>
    <w:rsid w:val="000F3043"/>
    <w:rsid w:val="0012442F"/>
    <w:rsid w:val="0014633F"/>
    <w:rsid w:val="00155B0D"/>
    <w:rsid w:val="00177A4B"/>
    <w:rsid w:val="001C09D9"/>
    <w:rsid w:val="001F45BD"/>
    <w:rsid w:val="002C1A88"/>
    <w:rsid w:val="002F7509"/>
    <w:rsid w:val="00335ED1"/>
    <w:rsid w:val="003446B8"/>
    <w:rsid w:val="00391664"/>
    <w:rsid w:val="003A1DE4"/>
    <w:rsid w:val="003F6566"/>
    <w:rsid w:val="004415C7"/>
    <w:rsid w:val="00467CBC"/>
    <w:rsid w:val="004A766B"/>
    <w:rsid w:val="004B1429"/>
    <w:rsid w:val="004D526A"/>
    <w:rsid w:val="004F5753"/>
    <w:rsid w:val="005148D9"/>
    <w:rsid w:val="005505FF"/>
    <w:rsid w:val="00555669"/>
    <w:rsid w:val="005937C3"/>
    <w:rsid w:val="005962EE"/>
    <w:rsid w:val="005C50EB"/>
    <w:rsid w:val="00602779"/>
    <w:rsid w:val="00617FB3"/>
    <w:rsid w:val="00660E85"/>
    <w:rsid w:val="006D2E92"/>
    <w:rsid w:val="00706EC9"/>
    <w:rsid w:val="00735D54"/>
    <w:rsid w:val="00755F48"/>
    <w:rsid w:val="00793D43"/>
    <w:rsid w:val="007A43E6"/>
    <w:rsid w:val="00835233"/>
    <w:rsid w:val="00847682"/>
    <w:rsid w:val="00896DAE"/>
    <w:rsid w:val="008A5F7C"/>
    <w:rsid w:val="008C450C"/>
    <w:rsid w:val="008D46AF"/>
    <w:rsid w:val="00903AF1"/>
    <w:rsid w:val="009657CD"/>
    <w:rsid w:val="009676FA"/>
    <w:rsid w:val="0098289C"/>
    <w:rsid w:val="0099704F"/>
    <w:rsid w:val="009C187B"/>
    <w:rsid w:val="009C585E"/>
    <w:rsid w:val="00A34288"/>
    <w:rsid w:val="00A82E4D"/>
    <w:rsid w:val="00A8325C"/>
    <w:rsid w:val="00AB34A5"/>
    <w:rsid w:val="00AD71CD"/>
    <w:rsid w:val="00B07BFD"/>
    <w:rsid w:val="00B22D6C"/>
    <w:rsid w:val="00B46812"/>
    <w:rsid w:val="00B47AE0"/>
    <w:rsid w:val="00B60DFE"/>
    <w:rsid w:val="00B779D8"/>
    <w:rsid w:val="00BB46B7"/>
    <w:rsid w:val="00BC2B2E"/>
    <w:rsid w:val="00BD1A39"/>
    <w:rsid w:val="00C025DC"/>
    <w:rsid w:val="00C23CA9"/>
    <w:rsid w:val="00C50011"/>
    <w:rsid w:val="00C52DA4"/>
    <w:rsid w:val="00C87790"/>
    <w:rsid w:val="00CA7226"/>
    <w:rsid w:val="00CB0D0B"/>
    <w:rsid w:val="00CB495E"/>
    <w:rsid w:val="00CE6014"/>
    <w:rsid w:val="00CF0131"/>
    <w:rsid w:val="00CF2AB4"/>
    <w:rsid w:val="00D37403"/>
    <w:rsid w:val="00D4332E"/>
    <w:rsid w:val="00D81A1E"/>
    <w:rsid w:val="00D8349B"/>
    <w:rsid w:val="00DA0F74"/>
    <w:rsid w:val="00DD3B54"/>
    <w:rsid w:val="00DE006D"/>
    <w:rsid w:val="00E6415B"/>
    <w:rsid w:val="00E81710"/>
    <w:rsid w:val="00EA400E"/>
    <w:rsid w:val="00ED0A4F"/>
    <w:rsid w:val="00EE2E6E"/>
    <w:rsid w:val="00EE69C0"/>
    <w:rsid w:val="00F338F3"/>
    <w:rsid w:val="00F407E1"/>
    <w:rsid w:val="00F43416"/>
    <w:rsid w:val="00F56734"/>
    <w:rsid w:val="00F6722F"/>
    <w:rsid w:val="00F8444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FD8428"/>
  <w15:docId w15:val="{6DD08828-A6EB-4631-89B3-74653EC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AE"/>
    <w:pPr>
      <w:spacing w:after="160" w:line="259" w:lineRule="auto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5E"/>
    <w:pPr>
      <w:keepNext/>
      <w:keepLines/>
      <w:spacing w:before="240" w:after="0"/>
      <w:outlineLvl w:val="0"/>
    </w:pPr>
    <w:rPr>
      <w:rFonts w:eastAsia="Times New Roman"/>
      <w:b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D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4772B7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6D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B5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3B54"/>
    <w:pPr>
      <w:keepNext/>
      <w:keepLines/>
      <w:spacing w:before="40" w:after="0"/>
      <w:outlineLvl w:val="4"/>
    </w:pPr>
    <w:rPr>
      <w:rFonts w:eastAsiaTheme="majorEastAsia" w:cstheme="majorBidi"/>
      <w:b/>
      <w:color w:val="4772B7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B54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B54"/>
    <w:rPr>
      <w:rFonts w:asciiTheme="minorHAnsi" w:hAnsiTheme="minorHAnsi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B495E"/>
    <w:rPr>
      <w:rFonts w:asciiTheme="minorHAnsi" w:eastAsia="Times New Roman" w:hAnsiTheme="minorHAnsi"/>
      <w:b/>
      <w:color w:val="FFFFFF" w:themeColor="background1"/>
      <w:sz w:val="7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7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25DC"/>
    <w:rPr>
      <w:rFonts w:ascii="Calibri" w:eastAsiaTheme="majorEastAsia" w:hAnsi="Calibri" w:cstheme="majorBidi"/>
      <w:b/>
      <w:color w:val="4772B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006D"/>
    <w:rPr>
      <w:rFonts w:ascii="Calibri" w:eastAsiaTheme="majorEastAsia" w:hAnsi="Calibri" w:cstheme="majorBidi"/>
      <w:b/>
      <w:color w:val="595959" w:themeColor="text1" w:themeTint="A6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D3B54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D3B54"/>
    <w:rPr>
      <w:rFonts w:asciiTheme="minorHAnsi" w:eastAsiaTheme="majorEastAsia" w:hAnsiTheme="minorHAnsi" w:cstheme="majorBidi"/>
      <w:b/>
      <w:color w:val="4772B7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D3B54"/>
    <w:rPr>
      <w:rFonts w:asciiTheme="minorHAnsi" w:eastAsiaTheme="majorEastAsia" w:hAnsiTheme="minorHAnsi" w:cstheme="majorBidi"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SubtleReference">
    <w:name w:val="Subtle Reference"/>
    <w:basedOn w:val="DefaultParagraphFont"/>
    <w:uiPriority w:val="31"/>
    <w:rsid w:val="00DD3B54"/>
    <w:rPr>
      <w:smallCaps/>
      <w:color w:val="5A5A5A" w:themeColor="text1" w:themeTint="A5"/>
    </w:rPr>
  </w:style>
  <w:style w:type="character" w:styleId="Strong">
    <w:name w:val="Strong"/>
    <w:aliases w:val="Bold black"/>
    <w:basedOn w:val="DefaultParagraphFont"/>
    <w:uiPriority w:val="22"/>
    <w:rsid w:val="00896DAE"/>
    <w:rPr>
      <w:b/>
      <w:bCs/>
    </w:rPr>
  </w:style>
  <w:style w:type="character" w:styleId="Emphasis">
    <w:name w:val="Emphasis"/>
    <w:aliases w:val="text italic"/>
    <w:basedOn w:val="DefaultParagraphFont"/>
    <w:uiPriority w:val="20"/>
    <w:rsid w:val="00896DAE"/>
    <w:rPr>
      <w:i/>
      <w:iCs/>
      <w:color w:val="222A35" w:themeColor="text2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DD3B54"/>
    <w:pPr>
      <w:spacing w:before="160" w:line="276" w:lineRule="auto"/>
      <w:ind w:left="720" w:right="720"/>
      <w:jc w:val="center"/>
    </w:pPr>
    <w:rPr>
      <w:rFonts w:eastAsiaTheme="majorEastAsia" w:cstheme="majorBidi"/>
      <w:color w:val="4772B7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3B54"/>
    <w:rPr>
      <w:rFonts w:asciiTheme="minorHAnsi" w:eastAsiaTheme="majorEastAsia" w:hAnsiTheme="minorHAnsi" w:cstheme="majorBidi"/>
      <w:color w:val="4772B7"/>
      <w:sz w:val="24"/>
      <w:szCs w:val="24"/>
      <w:lang w:eastAsia="en-US"/>
    </w:rPr>
  </w:style>
  <w:style w:type="paragraph" w:styleId="IntenseQuote">
    <w:name w:val="Intense Quote"/>
    <w:aliases w:val="Heading 3 line"/>
    <w:basedOn w:val="Normal"/>
    <w:next w:val="Normal"/>
    <w:link w:val="IntenseQuoteChar"/>
    <w:uiPriority w:val="30"/>
    <w:rsid w:val="00CB495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b/>
      <w:color w:val="000000" w:themeColor="text1"/>
      <w:szCs w:val="24"/>
    </w:rPr>
  </w:style>
  <w:style w:type="character" w:customStyle="1" w:styleId="IntenseQuoteChar">
    <w:name w:val="Intense Quote Char"/>
    <w:aliases w:val="Heading 3 line Char"/>
    <w:basedOn w:val="DefaultParagraphFont"/>
    <w:link w:val="IntenseQuote"/>
    <w:uiPriority w:val="30"/>
    <w:rsid w:val="00CB495E"/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C585E"/>
    <w:pPr>
      <w:spacing w:line="276" w:lineRule="auto"/>
      <w:ind w:left="720"/>
      <w:contextualSpacing/>
    </w:pPr>
    <w:rPr>
      <w:rFonts w:eastAsiaTheme="minorEastAsia" w:cstheme="minorBidi"/>
      <w:color w:val="000000" w:themeColor="text1"/>
      <w:szCs w:val="21"/>
    </w:rPr>
  </w:style>
  <w:style w:type="character" w:styleId="Hyperlink">
    <w:name w:val="Hyperlink"/>
    <w:basedOn w:val="DefaultParagraphFont"/>
    <w:uiPriority w:val="99"/>
    <w:unhideWhenUsed/>
    <w:rsid w:val="009C58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9C585E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5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5C"/>
    <w:rPr>
      <w:rFonts w:asciiTheme="minorHAnsi" w:hAnsiTheme="minorHAnsi"/>
      <w:b/>
      <w:bCs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07BF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oonam-mistry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9372-2CC9-4BB2-B11D-9564F0C0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Stepp</dc:creator>
  <cp:keywords/>
  <dc:description/>
  <cp:lastModifiedBy>Katie Stepp</cp:lastModifiedBy>
  <cp:revision>2</cp:revision>
  <cp:lastPrinted>2017-05-31T09:45:00Z</cp:lastPrinted>
  <dcterms:created xsi:type="dcterms:W3CDTF">2021-10-07T16:36:00Z</dcterms:created>
  <dcterms:modified xsi:type="dcterms:W3CDTF">2021-10-07T16:36:00Z</dcterms:modified>
</cp:coreProperties>
</file>